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340889" w:rsidP="00E54EE0" w14:paraId="4A9CE7F7" w14:textId="6D9402AE">
      <w:pPr>
        <w:pStyle w:val="NoSpacing"/>
        <w:jc w:val="right"/>
        <w:rPr>
          <w:color w:val="000000" w:themeColor="text1"/>
        </w:rPr>
      </w:pPr>
      <w:r w:rsidRPr="00340889">
        <w:rPr>
          <w:color w:val="000000" w:themeColor="text1"/>
        </w:rPr>
        <w:t>Дело № 5-</w:t>
      </w:r>
      <w:r w:rsidR="00EC15AF">
        <w:rPr>
          <w:color w:val="000000" w:themeColor="text1"/>
        </w:rPr>
        <w:t>664</w:t>
      </w:r>
      <w:r w:rsidRPr="00340889" w:rsidR="00DB2C28">
        <w:rPr>
          <w:color w:val="000000" w:themeColor="text1"/>
        </w:rPr>
        <w:t>-210</w:t>
      </w:r>
      <w:r w:rsidRPr="00340889" w:rsidR="008E757B">
        <w:rPr>
          <w:color w:val="000000" w:themeColor="text1"/>
        </w:rPr>
        <w:t>9</w:t>
      </w:r>
      <w:r w:rsidRPr="00340889">
        <w:rPr>
          <w:color w:val="000000" w:themeColor="text1"/>
        </w:rPr>
        <w:t>/202</w:t>
      </w:r>
      <w:r w:rsidRPr="00340889" w:rsidR="005A5FC8">
        <w:rPr>
          <w:color w:val="000000" w:themeColor="text1"/>
        </w:rPr>
        <w:t>6</w:t>
      </w:r>
    </w:p>
    <w:p w:rsidR="000D6C10" w:rsidP="000D6C10" w14:paraId="39AED3A3" w14:textId="77777777">
      <w:pPr>
        <w:pStyle w:val="NoSpacing"/>
        <w:jc w:val="right"/>
        <w:rPr>
          <w:bCs/>
        </w:rPr>
      </w:pPr>
      <w:r w:rsidRPr="000D6C10">
        <w:rPr>
          <w:bCs/>
        </w:rPr>
        <w:t>86MS0049-01-2026-002800-87</w:t>
      </w:r>
    </w:p>
    <w:p w:rsidR="009A7DE8" w:rsidRPr="000D6C10" w:rsidP="00E54EE0" w14:paraId="0AFBE66C" w14:textId="02F9EF8E">
      <w:pPr>
        <w:pStyle w:val="NoSpacing"/>
        <w:jc w:val="center"/>
      </w:pPr>
      <w:r w:rsidRPr="000D6C10">
        <w:t>ПОСТАНОВЛЕНИЕ</w:t>
      </w:r>
    </w:p>
    <w:p w:rsidR="009A7DE8" w:rsidRPr="000D6C10" w:rsidP="00E54EE0" w14:paraId="7CC37DEE" w14:textId="77777777">
      <w:pPr>
        <w:pStyle w:val="NoSpacing"/>
        <w:jc w:val="center"/>
      </w:pPr>
      <w:r w:rsidRPr="000D6C10">
        <w:t>по делу об административном правонарушении</w:t>
      </w:r>
    </w:p>
    <w:p w:rsidR="009A7DE8" w:rsidRPr="000D6C10" w:rsidP="00E54EE0" w14:paraId="72C320F6" w14:textId="77777777">
      <w:pPr>
        <w:pStyle w:val="NoSpacing"/>
        <w:jc w:val="both"/>
      </w:pPr>
    </w:p>
    <w:p w:rsidR="009A7DE8" w:rsidRPr="000D6C10" w:rsidP="00E54EE0" w14:paraId="42D46B96" w14:textId="26685518">
      <w:pPr>
        <w:pStyle w:val="NoSpacing"/>
        <w:jc w:val="both"/>
      </w:pPr>
      <w:r w:rsidRPr="000D6C10">
        <w:t xml:space="preserve">          г. Нижневартовск</w:t>
      </w:r>
      <w:r w:rsidRPr="000D6C10" w:rsidR="00E54EE0">
        <w:t xml:space="preserve">                                                              </w:t>
      </w:r>
      <w:r w:rsidRPr="000D6C10" w:rsidR="001858EC">
        <w:t xml:space="preserve">                         </w:t>
      </w:r>
      <w:r w:rsidRPr="000D6C10" w:rsidR="005A5FC8">
        <w:t xml:space="preserve">  </w:t>
      </w:r>
      <w:r w:rsidRPr="000D6C10" w:rsidR="001858EC">
        <w:t xml:space="preserve">      </w:t>
      </w:r>
      <w:r w:rsidRPr="000D6C10" w:rsidR="00E54EE0">
        <w:t xml:space="preserve"> </w:t>
      </w:r>
      <w:r w:rsidRPr="000D6C10" w:rsidR="00EC15AF">
        <w:t>03 июня</w:t>
      </w:r>
      <w:r w:rsidRPr="000D6C10" w:rsidR="00F33792">
        <w:t xml:space="preserve"> </w:t>
      </w:r>
      <w:r w:rsidRPr="000D6C10" w:rsidR="005A5FC8">
        <w:t>2026</w:t>
      </w:r>
      <w:r w:rsidRPr="000D6C10" w:rsidR="00E54EE0">
        <w:t xml:space="preserve"> года</w:t>
      </w:r>
    </w:p>
    <w:p w:rsidR="00E54EE0" w:rsidRPr="000D6C10" w:rsidP="00E54EE0" w14:paraId="6A303AD2" w14:textId="77777777">
      <w:pPr>
        <w:pStyle w:val="NoSpacing"/>
        <w:jc w:val="both"/>
      </w:pPr>
    </w:p>
    <w:p w:rsidR="00F33792" w:rsidRPr="000D6C10" w:rsidP="00F33792" w14:paraId="58097694" w14:textId="77777777">
      <w:pPr>
        <w:ind w:firstLine="567"/>
        <w:jc w:val="both"/>
      </w:pPr>
      <w:r w:rsidRPr="000D6C10">
        <w:t xml:space="preserve">Мировой судья судебного участка № 9 Нижневартовского судебного района города окружного значения Нижневартовска Ханты-Мансийского автономного округа – Югры Исхакова Г.Р., находящийся по адресу: ХМАО – Югра, г. Нижневартовск, ул. Нефтяников, 6, </w:t>
      </w:r>
      <w:r w:rsidRPr="000D6C10">
        <w:rPr>
          <w:lang w:val="x-none" w:eastAsia="x-none"/>
        </w:rPr>
        <w:t>рассмотрев ма</w:t>
      </w:r>
      <w:r w:rsidRPr="000D6C10">
        <w:rPr>
          <w:lang w:val="x-none" w:eastAsia="x-none"/>
        </w:rPr>
        <w:t>териалы дела об административном правонарушении в отношении:</w:t>
      </w:r>
    </w:p>
    <w:p w:rsidR="00340889" w:rsidRPr="000D6C10" w:rsidP="00340889" w14:paraId="3BD91734" w14:textId="0FE8314C">
      <w:pPr>
        <w:keepNext/>
        <w:tabs>
          <w:tab w:val="left" w:pos="10348"/>
        </w:tabs>
        <w:ind w:right="-141" w:firstLine="567"/>
        <w:jc w:val="both"/>
        <w:outlineLvl w:val="0"/>
        <w:rPr>
          <w:rFonts w:eastAsia="MS Mincho"/>
          <w:color w:val="000000"/>
        </w:rPr>
      </w:pPr>
      <w:r w:rsidRPr="000D6C10">
        <w:rPr>
          <w:rFonts w:eastAsia="MS Mincho"/>
        </w:rPr>
        <w:t>Щенева Сергея Викторовича</w:t>
      </w:r>
      <w:r w:rsidRPr="000D6C10">
        <w:t xml:space="preserve">, </w:t>
      </w:r>
      <w:r>
        <w:t>*</w:t>
      </w:r>
      <w:r w:rsidRPr="000D6C10">
        <w:t xml:space="preserve"> года рождения, уроженца </w:t>
      </w:r>
      <w:r>
        <w:t>*</w:t>
      </w:r>
      <w:r w:rsidRPr="000D6C10">
        <w:t>,</w:t>
      </w:r>
      <w:r w:rsidRPr="000D6C10">
        <w:rPr>
          <w:rFonts w:eastAsia="MS Mincho"/>
        </w:rPr>
        <w:t xml:space="preserve"> </w:t>
      </w:r>
      <w:r w:rsidRPr="000D6C10" w:rsidR="000D6C10">
        <w:rPr>
          <w:rFonts w:eastAsia="MS Mincho"/>
        </w:rPr>
        <w:t xml:space="preserve">генерального директора ООО «ИНЖЕНЕРНЫЙ ЦЕНТР «МИР», </w:t>
      </w:r>
      <w:r w:rsidRPr="000D6C10">
        <w:rPr>
          <w:rFonts w:eastAsia="MS Mincho"/>
          <w:color w:val="000000"/>
        </w:rPr>
        <w:t xml:space="preserve">паспорт: </w:t>
      </w:r>
      <w:r>
        <w:rPr>
          <w:rFonts w:eastAsia="MS Mincho"/>
          <w:color w:val="000000"/>
        </w:rPr>
        <w:t>*</w:t>
      </w:r>
      <w:r w:rsidRPr="000D6C10">
        <w:rPr>
          <w:rFonts w:eastAsia="MS Mincho"/>
          <w:color w:val="000000"/>
        </w:rPr>
        <w:t xml:space="preserve"> выдан </w:t>
      </w:r>
      <w:r>
        <w:rPr>
          <w:rFonts w:eastAsia="MS Mincho"/>
          <w:color w:val="000000"/>
        </w:rPr>
        <w:t>*</w:t>
      </w:r>
      <w:r w:rsidRPr="000D6C10">
        <w:rPr>
          <w:rFonts w:eastAsia="MS Mincho"/>
          <w:color w:val="000000"/>
        </w:rPr>
        <w:t xml:space="preserve"> ИНН: </w:t>
      </w:r>
      <w:r>
        <w:rPr>
          <w:rFonts w:eastAsia="MS Mincho"/>
          <w:color w:val="000000"/>
        </w:rPr>
        <w:t>*</w:t>
      </w:r>
      <w:r w:rsidRPr="000D6C10">
        <w:rPr>
          <w:rFonts w:eastAsia="MS Mincho"/>
          <w:color w:val="000000"/>
        </w:rPr>
        <w:t xml:space="preserve"> </w:t>
      </w:r>
      <w:r w:rsidRPr="000D6C10" w:rsidR="00E62219">
        <w:t xml:space="preserve">гражданина РФ, зарегистрированного и проживающего: </w:t>
      </w:r>
      <w:r w:rsidRPr="000D6C10">
        <w:rPr>
          <w:rFonts w:eastAsia="MS Mincho"/>
          <w:color w:val="000000"/>
        </w:rPr>
        <w:t xml:space="preserve">проживающего по адресу: </w:t>
      </w:r>
      <w:r>
        <w:t>*</w:t>
      </w:r>
      <w:r w:rsidRPr="000D6C10">
        <w:t xml:space="preserve"> </w:t>
      </w:r>
    </w:p>
    <w:p w:rsidR="00F33792" w:rsidRPr="000D6C10" w:rsidP="00A20F2B" w14:paraId="3295D1A4" w14:textId="02D79AF5">
      <w:pPr>
        <w:keepNext/>
        <w:tabs>
          <w:tab w:val="left" w:pos="10348"/>
        </w:tabs>
        <w:ind w:left="-567" w:right="-141" w:firstLine="567"/>
        <w:jc w:val="both"/>
        <w:outlineLvl w:val="0"/>
      </w:pPr>
      <w:r w:rsidRPr="000D6C10">
        <w:rPr>
          <w:rFonts w:eastAsia="MS Mincho"/>
          <w:color w:val="000000"/>
        </w:rPr>
        <w:t xml:space="preserve">                                                               </w:t>
      </w:r>
    </w:p>
    <w:p w:rsidR="009A7DE8" w:rsidRPr="000D6C10" w:rsidP="00E54EE0" w14:paraId="5A498AFE" w14:textId="77777777">
      <w:pPr>
        <w:pStyle w:val="NoSpacing"/>
        <w:jc w:val="center"/>
      </w:pPr>
      <w:r w:rsidRPr="000D6C10">
        <w:t>УСТАНОВИЛ:</w:t>
      </w:r>
    </w:p>
    <w:p w:rsidR="00C620E1" w:rsidRPr="000D6C10" w:rsidP="00E54EE0" w14:paraId="52660957" w14:textId="77777777">
      <w:pPr>
        <w:pStyle w:val="NoSpacing"/>
        <w:jc w:val="center"/>
      </w:pPr>
    </w:p>
    <w:p w:rsidR="009A7DE8" w:rsidRPr="000D6C10" w:rsidP="00340889" w14:paraId="2F812AFE" w14:textId="22DC9B96">
      <w:pPr>
        <w:pStyle w:val="NoSpacing"/>
        <w:ind w:firstLine="567"/>
        <w:jc w:val="both"/>
      </w:pPr>
      <w:r w:rsidRPr="000D6C10">
        <w:rPr>
          <w:rFonts w:eastAsia="MS Mincho"/>
        </w:rPr>
        <w:t>Щенев С.В.</w:t>
      </w:r>
      <w:r w:rsidRPr="000D6C10" w:rsidR="00340889">
        <w:rPr>
          <w:rFonts w:eastAsia="MS Mincho"/>
          <w:color w:val="000000"/>
        </w:rPr>
        <w:t xml:space="preserve"> </w:t>
      </w:r>
      <w:r w:rsidRPr="000D6C10" w:rsidR="00340889">
        <w:rPr>
          <w:color w:val="000000"/>
        </w:rPr>
        <w:t xml:space="preserve">являясь </w:t>
      </w:r>
      <w:r w:rsidRPr="000D6C10">
        <w:rPr>
          <w:color w:val="000000"/>
        </w:rPr>
        <w:t xml:space="preserve">генеральным </w:t>
      </w:r>
      <w:r w:rsidRPr="000D6C10" w:rsidR="00340889">
        <w:rPr>
          <w:rFonts w:eastAsia="MS Mincho"/>
          <w:color w:val="000000"/>
        </w:rPr>
        <w:t xml:space="preserve">директором </w:t>
      </w:r>
      <w:r w:rsidRPr="000D6C10">
        <w:t xml:space="preserve">ООО «ИНЖЕНЕРНЫЙ ЦЕНТР «МИР» </w:t>
      </w:r>
      <w:r w:rsidRPr="000D6C10" w:rsidR="005A5FC8">
        <w:t xml:space="preserve">зарегистрированного по адресу: </w:t>
      </w:r>
      <w:r w:rsidRPr="000D6C10" w:rsidR="00340889">
        <w:rPr>
          <w:rFonts w:eastAsia="MS Mincho"/>
        </w:rPr>
        <w:t xml:space="preserve">ХМАО – Югра, г. Нижневартовск, ул. </w:t>
      </w:r>
      <w:r w:rsidRPr="000D6C10">
        <w:t>Северная</w:t>
      </w:r>
      <w:r w:rsidRPr="000D6C10" w:rsidR="00340889">
        <w:t xml:space="preserve">, д. </w:t>
      </w:r>
      <w:r w:rsidRPr="000D6C10">
        <w:t>3П, панель №16</w:t>
      </w:r>
      <w:r w:rsidRPr="000D6C10" w:rsidR="00340889">
        <w:rPr>
          <w:rFonts w:eastAsia="MS Mincho"/>
          <w:color w:val="000000" w:themeColor="text1"/>
        </w:rPr>
        <w:t>,</w:t>
      </w:r>
      <w:r w:rsidRPr="000D6C10" w:rsidR="00340889">
        <w:rPr>
          <w:color w:val="000000" w:themeColor="text1"/>
        </w:rPr>
        <w:t xml:space="preserve"> </w:t>
      </w:r>
      <w:r w:rsidRPr="000D6C10">
        <w:rPr>
          <w:color w:val="000000" w:themeColor="text1"/>
        </w:rPr>
        <w:t>что подтверждае</w:t>
      </w:r>
      <w:r w:rsidRPr="000D6C10">
        <w:rPr>
          <w:color w:val="000000" w:themeColor="text1"/>
        </w:rPr>
        <w:t xml:space="preserve">тся выпиской из ЕГРЮЛ, не своевременно </w:t>
      </w:r>
      <w:r w:rsidRPr="000D6C10" w:rsidR="00340889">
        <w:rPr>
          <w:color w:val="000000" w:themeColor="text1"/>
        </w:rPr>
        <w:t>2</w:t>
      </w:r>
      <w:r w:rsidRPr="000D6C10">
        <w:rPr>
          <w:color w:val="000000" w:themeColor="text1"/>
        </w:rPr>
        <w:t>7</w:t>
      </w:r>
      <w:r w:rsidRPr="000D6C10" w:rsidR="00E62219">
        <w:rPr>
          <w:color w:val="000000" w:themeColor="text1"/>
        </w:rPr>
        <w:t>.</w:t>
      </w:r>
      <w:r w:rsidRPr="000D6C10">
        <w:rPr>
          <w:color w:val="000000" w:themeColor="text1"/>
        </w:rPr>
        <w:t>01</w:t>
      </w:r>
      <w:r w:rsidRPr="000D6C10" w:rsidR="005A5FC8">
        <w:rPr>
          <w:color w:val="000000" w:themeColor="text1"/>
        </w:rPr>
        <w:t>.202</w:t>
      </w:r>
      <w:r w:rsidRPr="000D6C10">
        <w:rPr>
          <w:color w:val="000000" w:themeColor="text1"/>
        </w:rPr>
        <w:t>6</w:t>
      </w:r>
      <w:r w:rsidRPr="000D6C10" w:rsidR="005A5FC8">
        <w:rPr>
          <w:color w:val="000000" w:themeColor="text1"/>
        </w:rPr>
        <w:t xml:space="preserve"> по КТС </w:t>
      </w:r>
      <w:r w:rsidRPr="000D6C10">
        <w:rPr>
          <w:color w:val="000000" w:themeColor="text1"/>
        </w:rPr>
        <w:t xml:space="preserve">представил в </w:t>
      </w:r>
      <w:r w:rsidRPr="000D6C10" w:rsidR="005A5FC8">
        <w:rPr>
          <w:color w:val="000000" w:themeColor="text1"/>
        </w:rPr>
        <w:t>ОСФР</w:t>
      </w:r>
      <w:r w:rsidRPr="000D6C10">
        <w:rPr>
          <w:color w:val="000000" w:themeColor="text1"/>
        </w:rPr>
        <w:t xml:space="preserve"> по ХМАО</w:t>
      </w:r>
      <w:r w:rsidRPr="000D6C10" w:rsidR="00E54EE0">
        <w:rPr>
          <w:color w:val="000000" w:themeColor="text1"/>
        </w:rPr>
        <w:t>-</w:t>
      </w:r>
      <w:r w:rsidRPr="000D6C10">
        <w:rPr>
          <w:color w:val="000000" w:themeColor="text1"/>
        </w:rPr>
        <w:t xml:space="preserve">Югре </w:t>
      </w:r>
      <w:r w:rsidRPr="000D6C10" w:rsidR="005A5FC8">
        <w:rPr>
          <w:color w:val="000000" w:themeColor="text1"/>
        </w:rPr>
        <w:t>форму</w:t>
      </w:r>
      <w:r w:rsidRPr="000D6C10">
        <w:rPr>
          <w:color w:val="000000" w:themeColor="text1"/>
        </w:rPr>
        <w:t xml:space="preserve"> ЕФС-1</w:t>
      </w:r>
      <w:r w:rsidRPr="000D6C10" w:rsidR="005A5FC8">
        <w:rPr>
          <w:color w:val="000000" w:themeColor="text1"/>
        </w:rPr>
        <w:t xml:space="preserve">, раздел 2 за </w:t>
      </w:r>
      <w:r w:rsidRPr="000D6C10">
        <w:rPr>
          <w:color w:val="000000" w:themeColor="text1"/>
        </w:rPr>
        <w:t>12</w:t>
      </w:r>
      <w:r w:rsidRPr="000D6C10" w:rsidR="005A5FC8">
        <w:rPr>
          <w:color w:val="000000" w:themeColor="text1"/>
        </w:rPr>
        <w:t xml:space="preserve"> месяцев 2025 года</w:t>
      </w:r>
      <w:r w:rsidRPr="000D6C10">
        <w:rPr>
          <w:color w:val="000000" w:themeColor="text1"/>
        </w:rPr>
        <w:t xml:space="preserve"> </w:t>
      </w:r>
      <w:r w:rsidRPr="000D6C10" w:rsidR="005A5FC8">
        <w:rPr>
          <w:color w:val="000000" w:themeColor="text1"/>
        </w:rPr>
        <w:t>(регистрационный номер обращения ЕФС-1-</w:t>
      </w:r>
      <w:r w:rsidRPr="000D6C10">
        <w:rPr>
          <w:color w:val="000000" w:themeColor="text1"/>
        </w:rPr>
        <w:t>126</w:t>
      </w:r>
      <w:r w:rsidRPr="000D6C10" w:rsidR="005A5FC8">
        <w:rPr>
          <w:color w:val="000000" w:themeColor="text1"/>
        </w:rPr>
        <w:t>-</w:t>
      </w:r>
      <w:r w:rsidRPr="000D6C10" w:rsidR="00340889">
        <w:rPr>
          <w:color w:val="000000" w:themeColor="text1"/>
        </w:rPr>
        <w:t>0</w:t>
      </w:r>
      <w:r w:rsidRPr="000D6C10">
        <w:rPr>
          <w:color w:val="000000" w:themeColor="text1"/>
        </w:rPr>
        <w:t>07173622</w:t>
      </w:r>
      <w:r w:rsidRPr="000D6C10" w:rsidR="005A5FC8">
        <w:rPr>
          <w:color w:val="000000" w:themeColor="text1"/>
        </w:rPr>
        <w:t>)</w:t>
      </w:r>
      <w:r w:rsidRPr="000D6C10">
        <w:rPr>
          <w:color w:val="000000" w:themeColor="text1"/>
        </w:rPr>
        <w:t xml:space="preserve">, последний день предоставления которого установлен не позднее </w:t>
      </w:r>
      <w:r w:rsidRPr="000D6C10" w:rsidR="005A5FC8">
        <w:rPr>
          <w:color w:val="000000" w:themeColor="text1"/>
        </w:rPr>
        <w:t>2</w:t>
      </w:r>
      <w:r w:rsidRPr="000D6C10">
        <w:rPr>
          <w:color w:val="000000" w:themeColor="text1"/>
        </w:rPr>
        <w:t>6</w:t>
      </w:r>
      <w:r w:rsidRPr="000D6C10" w:rsidR="005A5FC8">
        <w:rPr>
          <w:color w:val="000000" w:themeColor="text1"/>
        </w:rPr>
        <w:t>.</w:t>
      </w:r>
      <w:r w:rsidRPr="000D6C10">
        <w:rPr>
          <w:color w:val="000000" w:themeColor="text1"/>
        </w:rPr>
        <w:t>01</w:t>
      </w:r>
      <w:r w:rsidRPr="000D6C10" w:rsidR="005A5FC8">
        <w:rPr>
          <w:color w:val="000000" w:themeColor="text1"/>
        </w:rPr>
        <w:t>.202</w:t>
      </w:r>
      <w:r w:rsidRPr="000D6C10">
        <w:rPr>
          <w:color w:val="000000" w:themeColor="text1"/>
        </w:rPr>
        <w:t xml:space="preserve">6. </w:t>
      </w:r>
    </w:p>
    <w:p w:rsidR="00EC0D29" w:rsidRPr="000D6C10" w:rsidP="00EC0D29" w14:paraId="095B2AB1" w14:textId="2D843FE8">
      <w:pPr>
        <w:pStyle w:val="NoSpacing"/>
        <w:ind w:firstLine="567"/>
        <w:jc w:val="both"/>
      </w:pPr>
      <w:r w:rsidRPr="000D6C10">
        <w:rPr>
          <w:rFonts w:eastAsia="MS Mincho"/>
        </w:rPr>
        <w:t>Щенев С.В</w:t>
      </w:r>
      <w:r w:rsidRPr="000D6C10" w:rsidR="00340889">
        <w:rPr>
          <w:rFonts w:eastAsia="MS Mincho"/>
        </w:rPr>
        <w:t>.</w:t>
      </w:r>
      <w:r w:rsidRPr="000D6C10">
        <w:rPr>
          <w:bCs/>
        </w:rPr>
        <w:t xml:space="preserve"> </w:t>
      </w:r>
      <w:r w:rsidRPr="000D6C10">
        <w:t xml:space="preserve">на рассмотрение материалов дела не явился, о месте и времени рассмотрения </w:t>
      </w:r>
      <w:r w:rsidRPr="000D6C10">
        <w:rPr>
          <w:color w:val="FF0000"/>
          <w:lang w:val="x-none" w:eastAsia="x-none"/>
        </w:rPr>
        <w:t>извещ</w:t>
      </w:r>
      <w:r w:rsidRPr="000D6C10" w:rsidR="00E62219">
        <w:rPr>
          <w:color w:val="FF0000"/>
          <w:lang w:eastAsia="x-none"/>
        </w:rPr>
        <w:t>ался</w:t>
      </w:r>
      <w:r w:rsidRPr="000D6C10">
        <w:rPr>
          <w:color w:val="FF0000"/>
          <w:lang w:val="x-none" w:eastAsia="x-none"/>
        </w:rPr>
        <w:t xml:space="preserve"> </w:t>
      </w:r>
      <w:r w:rsidRPr="000D6C10">
        <w:rPr>
          <w:lang w:val="x-none" w:eastAsia="x-none"/>
        </w:rPr>
        <w:t xml:space="preserve">надлежащим образом. </w:t>
      </w:r>
      <w:r w:rsidRPr="000D6C10">
        <w:t xml:space="preserve">Ходатайство об отложении судебного заседания в порядке, установленном ст. 24.4 Кодекса РФ об АП от </w:t>
      </w:r>
      <w:r w:rsidRPr="000D6C10">
        <w:rPr>
          <w:rFonts w:eastAsia="MS Mincho"/>
        </w:rPr>
        <w:t>Щенева С.В.</w:t>
      </w:r>
      <w:r w:rsidRPr="000D6C10" w:rsidR="00340889">
        <w:rPr>
          <w:rFonts w:eastAsia="MS Mincho"/>
        </w:rPr>
        <w:t>.</w:t>
      </w:r>
      <w:r w:rsidRPr="000D6C10" w:rsidR="00340889">
        <w:rPr>
          <w:bCs/>
        </w:rPr>
        <w:t xml:space="preserve"> </w:t>
      </w:r>
      <w:r w:rsidRPr="000D6C10">
        <w:t>мировому судье не пос</w:t>
      </w:r>
      <w:r w:rsidRPr="000D6C10">
        <w:t>тупало.</w:t>
      </w:r>
    </w:p>
    <w:p w:rsidR="009A7DE8" w:rsidRPr="000D6C10" w:rsidP="00EC0D29" w14:paraId="098188AB" w14:textId="585CCDE4">
      <w:pPr>
        <w:pStyle w:val="NoSpacing"/>
        <w:ind w:firstLine="567"/>
        <w:jc w:val="both"/>
      </w:pPr>
      <w:r w:rsidRPr="000D6C10">
        <w:t xml:space="preserve">В соответствии с ч. 2 ст. 25.1 Кодекса РФ об АП мировой судья считает возможным рассмотреть дело в отсутствие </w:t>
      </w:r>
      <w:r w:rsidRPr="000D6C10" w:rsidR="00EC15AF">
        <w:rPr>
          <w:rFonts w:eastAsia="MS Mincho"/>
        </w:rPr>
        <w:t>Щенева С.В</w:t>
      </w:r>
      <w:r w:rsidRPr="000D6C10" w:rsidR="00340889">
        <w:rPr>
          <w:rFonts w:eastAsia="MS Mincho"/>
        </w:rPr>
        <w:t>.</w:t>
      </w:r>
      <w:r w:rsidRPr="000D6C10" w:rsidR="00340889">
        <w:rPr>
          <w:bCs/>
        </w:rPr>
        <w:t xml:space="preserve">, </w:t>
      </w:r>
      <w:r w:rsidRPr="000D6C10">
        <w:t>не просившего об отложении рассмотрения дела.</w:t>
      </w:r>
    </w:p>
    <w:p w:rsidR="009A7DE8" w:rsidRPr="000D6C10" w:rsidP="00E54EE0" w14:paraId="4964BCB8" w14:textId="2F25B2E4">
      <w:pPr>
        <w:pStyle w:val="NoSpacing"/>
        <w:ind w:firstLine="567"/>
        <w:jc w:val="both"/>
      </w:pPr>
      <w:r w:rsidRPr="000D6C10">
        <w:t xml:space="preserve">Мировой судья, исследовав следующие доказательства по делу: протокол об административном правонарушении № </w:t>
      </w:r>
      <w:r w:rsidRPr="000D6C10" w:rsidR="00340889">
        <w:rPr>
          <w:color w:val="FF0000"/>
        </w:rPr>
        <w:t>1</w:t>
      </w:r>
      <w:r w:rsidRPr="000D6C10" w:rsidR="00EC15AF">
        <w:rPr>
          <w:color w:val="FF0000"/>
        </w:rPr>
        <w:t>306301</w:t>
      </w:r>
      <w:r w:rsidRPr="000D6C10" w:rsidR="005A5FC8">
        <w:rPr>
          <w:color w:val="FF0000"/>
        </w:rPr>
        <w:t xml:space="preserve"> от </w:t>
      </w:r>
      <w:r w:rsidRPr="000D6C10" w:rsidR="00340889">
        <w:rPr>
          <w:color w:val="FF0000"/>
        </w:rPr>
        <w:t>1</w:t>
      </w:r>
      <w:r w:rsidRPr="000D6C10" w:rsidR="00EC15AF">
        <w:rPr>
          <w:color w:val="FF0000"/>
        </w:rPr>
        <w:t>2</w:t>
      </w:r>
      <w:r w:rsidRPr="000D6C10" w:rsidR="00E62219">
        <w:rPr>
          <w:color w:val="FF0000"/>
        </w:rPr>
        <w:t>.</w:t>
      </w:r>
      <w:r w:rsidRPr="000D6C10" w:rsidR="00340889">
        <w:rPr>
          <w:color w:val="FF0000"/>
        </w:rPr>
        <w:t>0</w:t>
      </w:r>
      <w:r w:rsidRPr="000D6C10" w:rsidR="00EC15AF">
        <w:rPr>
          <w:color w:val="FF0000"/>
        </w:rPr>
        <w:t>5</w:t>
      </w:r>
      <w:r w:rsidRPr="000D6C10" w:rsidR="00340889">
        <w:rPr>
          <w:color w:val="FF0000"/>
        </w:rPr>
        <w:t>.2026</w:t>
      </w:r>
      <w:r w:rsidRPr="000D6C10">
        <w:t>;</w:t>
      </w:r>
      <w:r w:rsidRPr="000D6C10" w:rsidR="00E54EE0">
        <w:t xml:space="preserve"> служебную записку от </w:t>
      </w:r>
      <w:r w:rsidRPr="000D6C10" w:rsidR="00340889">
        <w:rPr>
          <w:color w:val="FF0000"/>
        </w:rPr>
        <w:t>1</w:t>
      </w:r>
      <w:r w:rsidRPr="000D6C10" w:rsidR="00EC15AF">
        <w:rPr>
          <w:color w:val="FF0000"/>
        </w:rPr>
        <w:t>1</w:t>
      </w:r>
      <w:r w:rsidRPr="000D6C10" w:rsidR="005A5FC8">
        <w:rPr>
          <w:color w:val="FF0000"/>
        </w:rPr>
        <w:t>.</w:t>
      </w:r>
      <w:r w:rsidRPr="000D6C10" w:rsidR="00340889">
        <w:rPr>
          <w:color w:val="FF0000"/>
        </w:rPr>
        <w:t>0</w:t>
      </w:r>
      <w:r w:rsidRPr="000D6C10" w:rsidR="00EC15AF">
        <w:rPr>
          <w:color w:val="FF0000"/>
        </w:rPr>
        <w:t>3</w:t>
      </w:r>
      <w:r w:rsidRPr="000D6C10" w:rsidR="00340889">
        <w:rPr>
          <w:color w:val="FF0000"/>
        </w:rPr>
        <w:t>.2026</w:t>
      </w:r>
      <w:r w:rsidRPr="000D6C10" w:rsidR="00E54EE0">
        <w:t xml:space="preserve">; </w:t>
      </w:r>
      <w:r w:rsidRPr="000D6C10">
        <w:t xml:space="preserve">извещение о времени и месте составления протокола об административном правонарушении от </w:t>
      </w:r>
      <w:r w:rsidRPr="000D6C10" w:rsidR="00340889">
        <w:rPr>
          <w:color w:val="FF0000"/>
        </w:rPr>
        <w:t>1</w:t>
      </w:r>
      <w:r w:rsidRPr="000D6C10" w:rsidR="00EC15AF">
        <w:rPr>
          <w:color w:val="FF0000"/>
        </w:rPr>
        <w:t>1</w:t>
      </w:r>
      <w:r w:rsidRPr="000D6C10" w:rsidR="005A5FC8">
        <w:rPr>
          <w:color w:val="FF0000"/>
        </w:rPr>
        <w:t>.</w:t>
      </w:r>
      <w:r w:rsidRPr="000D6C10" w:rsidR="00340889">
        <w:rPr>
          <w:color w:val="FF0000"/>
        </w:rPr>
        <w:t>0</w:t>
      </w:r>
      <w:r w:rsidRPr="000D6C10" w:rsidR="00EC15AF">
        <w:rPr>
          <w:color w:val="FF0000"/>
        </w:rPr>
        <w:t>3</w:t>
      </w:r>
      <w:r w:rsidRPr="000D6C10" w:rsidR="00340889">
        <w:rPr>
          <w:color w:val="FF0000"/>
        </w:rPr>
        <w:t>.2026</w:t>
      </w:r>
      <w:r w:rsidRPr="000D6C10">
        <w:t xml:space="preserve">; </w:t>
      </w:r>
      <w:r w:rsidRPr="000D6C10" w:rsidR="00E62219">
        <w:t xml:space="preserve">список внутренних почтовых отправлений; </w:t>
      </w:r>
      <w:r w:rsidRPr="000D6C10">
        <w:t>отчет об отслеживании отправления с почтовым идентификатором;</w:t>
      </w:r>
      <w:r w:rsidRPr="000D6C10" w:rsidR="00E54EE0">
        <w:t xml:space="preserve"> </w:t>
      </w:r>
      <w:r w:rsidRPr="000D6C10">
        <w:t xml:space="preserve">расчет по форме </w:t>
      </w:r>
      <w:r w:rsidRPr="000D6C10" w:rsidR="005A5FC8">
        <w:t xml:space="preserve">ЕФС-1, раздел 2 за </w:t>
      </w:r>
      <w:r w:rsidRPr="000D6C10" w:rsidR="00EC15AF">
        <w:t>12</w:t>
      </w:r>
      <w:r w:rsidRPr="000D6C10" w:rsidR="005A5FC8">
        <w:t xml:space="preserve"> месяцев 2025 год</w:t>
      </w:r>
      <w:r w:rsidRPr="000D6C10">
        <w:t>а, поступивший в Отделение Фонда пенсионного и соц</w:t>
      </w:r>
      <w:r w:rsidRPr="000D6C10" w:rsidR="00E54EE0">
        <w:t>иального страхования РФ по ХМАО-</w:t>
      </w:r>
      <w:r w:rsidRPr="000D6C10">
        <w:t>Югре Управл</w:t>
      </w:r>
      <w:r w:rsidRPr="000D6C10">
        <w:t xml:space="preserve">ения персонифицированного учета и администрирования страховых взносов </w:t>
      </w:r>
      <w:r w:rsidRPr="000D6C10" w:rsidR="00340889">
        <w:rPr>
          <w:color w:val="FF0000"/>
        </w:rPr>
        <w:t>2</w:t>
      </w:r>
      <w:r w:rsidRPr="000D6C10" w:rsidR="00EC15AF">
        <w:rPr>
          <w:color w:val="FF0000"/>
        </w:rPr>
        <w:t>7</w:t>
      </w:r>
      <w:r w:rsidRPr="000D6C10" w:rsidR="005A5FC8">
        <w:rPr>
          <w:color w:val="FF0000"/>
        </w:rPr>
        <w:t>.</w:t>
      </w:r>
      <w:r w:rsidRPr="000D6C10" w:rsidR="00EC15AF">
        <w:rPr>
          <w:color w:val="FF0000"/>
        </w:rPr>
        <w:t>01</w:t>
      </w:r>
      <w:r w:rsidRPr="000D6C10" w:rsidR="005A5FC8">
        <w:rPr>
          <w:color w:val="FF0000"/>
        </w:rPr>
        <w:t>.202</w:t>
      </w:r>
      <w:r w:rsidRPr="000D6C10" w:rsidR="00EC15AF">
        <w:rPr>
          <w:color w:val="FF0000"/>
        </w:rPr>
        <w:t>6</w:t>
      </w:r>
      <w:r w:rsidRPr="000D6C10" w:rsidR="00E54EE0">
        <w:t>; выписку из ЕГРЮЛ;</w:t>
      </w:r>
      <w:r w:rsidRPr="000D6C10">
        <w:t xml:space="preserve"> список внутренних почтовых отправлений</w:t>
      </w:r>
      <w:r w:rsidRPr="000D6C10" w:rsidR="00E54EE0">
        <w:t xml:space="preserve"> - приходит к следующему.</w:t>
      </w:r>
    </w:p>
    <w:p w:rsidR="009A7DE8" w:rsidRPr="000D6C10" w:rsidP="00E54EE0" w14:paraId="38A8CC51" w14:textId="77777777">
      <w:pPr>
        <w:pStyle w:val="NoSpacing"/>
        <w:ind w:firstLine="567"/>
        <w:jc w:val="both"/>
      </w:pPr>
      <w:r w:rsidRPr="000D6C10">
        <w:t>Часть 2 статьи 15.33 Кодекса РФ об АП предусматривает административную ответственность за на</w:t>
      </w:r>
      <w:r w:rsidRPr="000D6C10">
        <w:t xml:space="preserve">рушение установленных </w:t>
      </w:r>
      <w:hyperlink r:id="rId4" w:history="1">
        <w:r w:rsidRPr="000D6C10">
          <w:rPr>
            <w:rStyle w:val="Hyperlink"/>
            <w:color w:val="auto"/>
            <w:u w:val="none"/>
          </w:rPr>
          <w:t>законодательством</w:t>
        </w:r>
      </w:hyperlink>
      <w:r w:rsidRPr="000D6C1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</w:t>
      </w:r>
      <w:r w:rsidRPr="000D6C10">
        <w:t>ховых взносах в территориальные органы Фонда пенсионного и социального страхования Российской Федерации.</w:t>
      </w:r>
    </w:p>
    <w:p w:rsidR="00157741" w:rsidRPr="000D6C10" w:rsidP="00E54EE0" w14:paraId="3EB3015D" w14:textId="77777777">
      <w:pPr>
        <w:pStyle w:val="NoSpacing"/>
        <w:ind w:firstLine="567"/>
        <w:jc w:val="both"/>
      </w:pPr>
      <w:r w:rsidRPr="000D6C10">
        <w:t>В соответствии со ст. 17 Федерального закона от 24.07.1998. № 125-ФЗ «Об обязательном социальном страховании от несчастных случаев на производстве и пр</w:t>
      </w:r>
      <w:r w:rsidRPr="000D6C10">
        <w:t>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(далее - сведения о начисленных с</w:t>
      </w:r>
      <w:r w:rsidRPr="000D6C10">
        <w:t xml:space="preserve">траховых взносах) в составе единой формы (форма ЕФС-1, раздел 2). </w:t>
      </w:r>
    </w:p>
    <w:p w:rsidR="00157741" w:rsidRPr="000D6C10" w:rsidP="00E54EE0" w14:paraId="744820A1" w14:textId="77777777">
      <w:pPr>
        <w:pStyle w:val="NoSpacing"/>
        <w:ind w:firstLine="567"/>
        <w:jc w:val="both"/>
      </w:pPr>
      <w:r w:rsidRPr="000D6C10"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</w:t>
      </w:r>
      <w:r w:rsidRPr="000D6C10">
        <w:t xml:space="preserve">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 </w:t>
      </w:r>
    </w:p>
    <w:p w:rsidR="009A7DE8" w:rsidRPr="000D6C10" w:rsidP="00E54EE0" w14:paraId="0E18A425" w14:textId="77777777">
      <w:pPr>
        <w:pStyle w:val="NoSpacing"/>
        <w:ind w:firstLine="567"/>
        <w:jc w:val="both"/>
      </w:pPr>
      <w:r w:rsidRPr="000D6C10">
        <w:t>В соотве</w:t>
      </w:r>
      <w:r w:rsidRPr="000D6C10">
        <w:t>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</w:t>
      </w:r>
      <w:r w:rsidRPr="000D6C10">
        <w:t>и.</w:t>
      </w:r>
    </w:p>
    <w:p w:rsidR="009A7DE8" w:rsidRPr="000D6C10" w:rsidP="00E54EE0" w14:paraId="625DE965" w14:textId="26F3BE21">
      <w:pPr>
        <w:pStyle w:val="NoSpacing"/>
        <w:ind w:firstLine="567"/>
        <w:jc w:val="both"/>
      </w:pPr>
      <w:r w:rsidRPr="000D6C10">
        <w:t xml:space="preserve">Из материалов административного дела следует, что </w:t>
      </w:r>
      <w:r w:rsidRPr="000D6C10" w:rsidR="00157741">
        <w:t xml:space="preserve">форма ЕФС-1, раздел 2 за 9 месяцев 2025 года (регистрационный номер обращения </w:t>
      </w:r>
      <w:r w:rsidRPr="000D6C10" w:rsidR="00EC15AF">
        <w:rPr>
          <w:color w:val="000000" w:themeColor="text1"/>
        </w:rPr>
        <w:t>ЕФС-1-126-007173622</w:t>
      </w:r>
      <w:r w:rsidRPr="000D6C10" w:rsidR="00157741">
        <w:t xml:space="preserve">) </w:t>
      </w:r>
      <w:r w:rsidRPr="000D6C10">
        <w:t xml:space="preserve">в </w:t>
      </w:r>
      <w:r w:rsidRPr="000D6C10" w:rsidR="00157741">
        <w:t xml:space="preserve">ОСФР по ХМАО-Югре </w:t>
      </w:r>
      <w:r w:rsidRPr="000D6C10" w:rsidR="00EC15AF">
        <w:t xml:space="preserve">генеральным </w:t>
      </w:r>
      <w:r w:rsidRPr="000D6C10" w:rsidR="00340889">
        <w:rPr>
          <w:rFonts w:eastAsia="MS Mincho"/>
          <w:color w:val="000000"/>
        </w:rPr>
        <w:t xml:space="preserve">директором </w:t>
      </w:r>
      <w:r w:rsidRPr="000D6C10" w:rsidR="00EC15AF">
        <w:t>ООО «ИНЖЕНЕРНЫЙ ЦЕНТР «МИР» Щеневым С.В</w:t>
      </w:r>
      <w:r w:rsidRPr="000D6C10" w:rsidR="00340889">
        <w:t>.</w:t>
      </w:r>
      <w:r w:rsidRPr="000D6C10">
        <w:t xml:space="preserve"> в срок не позднее </w:t>
      </w:r>
      <w:r w:rsidRPr="000D6C10" w:rsidR="00EC15AF">
        <w:t>26.01.</w:t>
      </w:r>
      <w:r w:rsidRPr="000D6C10" w:rsidR="00157741">
        <w:rPr>
          <w:color w:val="FF0000"/>
        </w:rPr>
        <w:t>202</w:t>
      </w:r>
      <w:r w:rsidRPr="000D6C10" w:rsidR="00EC15AF">
        <w:rPr>
          <w:color w:val="FF0000"/>
        </w:rPr>
        <w:t>6</w:t>
      </w:r>
      <w:r w:rsidRPr="000D6C10" w:rsidR="0062180B">
        <w:rPr>
          <w:color w:val="FF0000"/>
        </w:rPr>
        <w:t xml:space="preserve"> </w:t>
      </w:r>
      <w:r w:rsidRPr="000D6C10">
        <w:t>представлен</w:t>
      </w:r>
      <w:r w:rsidRPr="000D6C10" w:rsidR="00157741">
        <w:t>а</w:t>
      </w:r>
      <w:r w:rsidRPr="000D6C10">
        <w:t xml:space="preserve"> не был</w:t>
      </w:r>
      <w:r w:rsidRPr="000D6C10" w:rsidR="00157741">
        <w:t>а</w:t>
      </w:r>
      <w:r w:rsidRPr="000D6C10">
        <w:t>, указанн</w:t>
      </w:r>
      <w:r w:rsidRPr="000D6C10" w:rsidR="00157741">
        <w:t>ая форма</w:t>
      </w:r>
      <w:r w:rsidRPr="000D6C10">
        <w:t xml:space="preserve"> был</w:t>
      </w:r>
      <w:r w:rsidRPr="000D6C10" w:rsidR="00157741">
        <w:t>а</w:t>
      </w:r>
      <w:r w:rsidRPr="000D6C10">
        <w:t xml:space="preserve"> представлен</w:t>
      </w:r>
      <w:r w:rsidRPr="000D6C10" w:rsidR="00157741">
        <w:t>а</w:t>
      </w:r>
      <w:r w:rsidRPr="000D6C10">
        <w:t xml:space="preserve"> только </w:t>
      </w:r>
      <w:r w:rsidRPr="000D6C10" w:rsidR="00EC15AF">
        <w:rPr>
          <w:color w:val="FF0000"/>
        </w:rPr>
        <w:t>27</w:t>
      </w:r>
      <w:r w:rsidRPr="000D6C10" w:rsidR="00157741">
        <w:rPr>
          <w:color w:val="FF0000"/>
        </w:rPr>
        <w:t>.</w:t>
      </w:r>
      <w:r w:rsidRPr="000D6C10" w:rsidR="00EC15AF">
        <w:rPr>
          <w:color w:val="FF0000"/>
        </w:rPr>
        <w:t>01</w:t>
      </w:r>
      <w:r w:rsidRPr="000D6C10" w:rsidR="00157741">
        <w:rPr>
          <w:color w:val="FF0000"/>
        </w:rPr>
        <w:t>.202</w:t>
      </w:r>
      <w:r w:rsidRPr="000D6C10" w:rsidR="00EC15AF">
        <w:rPr>
          <w:color w:val="FF0000"/>
        </w:rPr>
        <w:t>6</w:t>
      </w:r>
      <w:r w:rsidRPr="000D6C10">
        <w:t>, то есть с пропуском установленного срока.</w:t>
      </w:r>
    </w:p>
    <w:p w:rsidR="009A7DE8" w:rsidRPr="000D6C10" w:rsidP="00E54EE0" w14:paraId="47CFAC3F" w14:textId="77777777">
      <w:pPr>
        <w:pStyle w:val="NoSpacing"/>
        <w:ind w:firstLine="567"/>
        <w:jc w:val="both"/>
      </w:pPr>
      <w:r w:rsidRPr="000D6C10"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0D6C10">
        <w:t>недостатков, влекущих невозможность использования в качестве доказательств, материалы дела не содержат.</w:t>
      </w:r>
    </w:p>
    <w:p w:rsidR="009A7DE8" w:rsidRPr="000D6C10" w:rsidP="00E54EE0" w14:paraId="050FBD97" w14:textId="7079ECF0">
      <w:pPr>
        <w:pStyle w:val="NoSpacing"/>
        <w:ind w:firstLine="567"/>
        <w:jc w:val="both"/>
      </w:pPr>
      <w:r w:rsidRPr="000D6C10">
        <w:t xml:space="preserve">Оценивая доказательства в их совокупности, мировой судья считает, что виновность </w:t>
      </w:r>
      <w:r w:rsidR="00915A0A">
        <w:t xml:space="preserve">Щенева С.В. </w:t>
      </w:r>
      <w:r w:rsidRPr="000D6C10">
        <w:t>в совершении административного правонарушения, предусмотрен</w:t>
      </w:r>
      <w:r w:rsidRPr="000D6C10">
        <w:t>ного ч. 2 ст. 15.33 Кодекса РФ об АП, доказана.</w:t>
      </w:r>
    </w:p>
    <w:p w:rsidR="000D6C10" w:rsidRPr="000D6C10" w:rsidP="00E54EE0" w14:paraId="652BB2FA" w14:textId="755BDEE5">
      <w:pPr>
        <w:pStyle w:val="NoSpacing"/>
        <w:ind w:firstLine="567"/>
        <w:jc w:val="both"/>
      </w:pPr>
      <w:r w:rsidRPr="000D6C10"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</w:t>
      </w:r>
      <w:r w:rsidRPr="000D6C10">
        <w:t>оятельств, предусмотренных ст.ст. 4.2 и 4.3. Кодекса РФ об АП.</w:t>
      </w:r>
    </w:p>
    <w:p w:rsidR="000D6C10" w:rsidRPr="000D6C10" w:rsidP="000D6C10" w14:paraId="4B776AE3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>В соответствии с ч. 2, 3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</w:t>
      </w:r>
      <w:r w:rsidRPr="000D6C10">
        <w:rPr>
          <w:color w:val="0D0D0D" w:themeColor="text1" w:themeTint="F2"/>
        </w:rPr>
        <w:t>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</w:t>
      </w:r>
      <w:r w:rsidRPr="000D6C10">
        <w:rPr>
          <w:color w:val="0D0D0D" w:themeColor="text1" w:themeTint="F2"/>
        </w:rPr>
        <w:t>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</w:t>
      </w:r>
      <w:r w:rsidRPr="000D6C10">
        <w:rPr>
          <w:color w:val="0D0D0D" w:themeColor="text1" w:themeTint="F2"/>
        </w:rPr>
        <w:t>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0D6C10" w:rsidRPr="000D6C10" w:rsidP="000D6C10" w14:paraId="3F4C6FD0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>Учитывая, что сведения о привлечении ранее Общества и руководителя к админи</w:t>
      </w:r>
      <w:r w:rsidRPr="000D6C10">
        <w:rPr>
          <w:color w:val="0D0D0D" w:themeColor="text1" w:themeTint="F2"/>
        </w:rPr>
        <w:t>стративной ответственности, с учетом положений ст. 4.6 КоАП РФ, отсутствуют, отсутствие существенного нарушения охраняемых общественных правоотношений, мировой судья считает возможным заменить наказание в виде штрафа предупреждением.</w:t>
      </w:r>
    </w:p>
    <w:p w:rsidR="000D6C10" w:rsidRPr="000D6C10" w:rsidP="000D6C10" w14:paraId="77075F7B" w14:textId="1696188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 xml:space="preserve">Руководствуясь ст.ст. </w:t>
      </w:r>
      <w:r w:rsidRPr="000D6C10">
        <w:rPr>
          <w:color w:val="0D0D0D" w:themeColor="text1" w:themeTint="F2"/>
        </w:rPr>
        <w:t>4.1.1, 29.9, 29.10 Кодекса Российской Федерации об административных правонарушениях, мировой судья,</w:t>
      </w:r>
    </w:p>
    <w:p w:rsidR="000D6C10" w:rsidRPr="000D6C10" w:rsidP="000D6C10" w14:paraId="70E6E718" w14:textId="77777777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>ПОСТАНОВИЛ:</w:t>
      </w:r>
    </w:p>
    <w:p w:rsidR="000D6C10" w:rsidRPr="000D6C10" w:rsidP="000D6C10" w14:paraId="653C75D5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</w:p>
    <w:p w:rsidR="000D6C10" w:rsidRPr="000D6C10" w:rsidP="000D6C10" w14:paraId="49433F1D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>Щенева Сергея Викторовича, как должностное лицо признать виновным в совершении административного правонарушения, предусмотренного ч. 2 ст. 15.3</w:t>
      </w:r>
      <w:r w:rsidRPr="000D6C10">
        <w:rPr>
          <w:color w:val="0D0D0D" w:themeColor="text1" w:themeTint="F2"/>
        </w:rPr>
        <w:t>3 Кодекса РФ об АП и назначить административное наказание в виде предупреждения.</w:t>
      </w:r>
    </w:p>
    <w:p w:rsidR="00F33792" w:rsidRPr="000D6C10" w:rsidP="000D6C10" w14:paraId="13E23D36" w14:textId="33D9221D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0D6C10"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</w:t>
      </w:r>
      <w:r w:rsidRPr="000D6C10">
        <w:t>новления через мирового судью, вынесшего постановление.</w:t>
      </w:r>
    </w:p>
    <w:p w:rsidR="00F33792" w:rsidRPr="000D6C10" w:rsidP="00F33792" w14:paraId="6952FAA6" w14:textId="77777777">
      <w:pPr>
        <w:ind w:firstLine="567"/>
        <w:jc w:val="both"/>
      </w:pPr>
    </w:p>
    <w:p w:rsidR="00F33792" w:rsidRPr="000D6C10" w:rsidP="00F33792" w14:paraId="0D251D1E" w14:textId="7F11ED86">
      <w:pPr>
        <w:ind w:left="426" w:firstLine="142"/>
        <w:jc w:val="both"/>
      </w:pPr>
      <w:r>
        <w:t>*</w:t>
      </w:r>
    </w:p>
    <w:p w:rsidR="00F33792" w:rsidRPr="000D6C10" w:rsidP="00F33792" w14:paraId="63DAB9E0" w14:textId="66B8F3F1">
      <w:pPr>
        <w:ind w:left="426" w:firstLine="142"/>
        <w:jc w:val="both"/>
      </w:pPr>
      <w:r w:rsidRPr="000D6C10">
        <w:t xml:space="preserve">Мировой судья                                                                                    </w:t>
      </w:r>
      <w:r w:rsidRPr="000D6C10" w:rsidR="00347F9B">
        <w:t xml:space="preserve"> </w:t>
      </w:r>
      <w:r w:rsidRPr="000D6C10">
        <w:t xml:space="preserve">               Г.Р. Исхакова</w:t>
      </w:r>
    </w:p>
    <w:p w:rsidR="00F33792" w:rsidP="00F33792" w14:paraId="5919A622" w14:textId="77777777">
      <w:pPr>
        <w:ind w:firstLine="567"/>
        <w:jc w:val="both"/>
        <w:rPr>
          <w:sz w:val="22"/>
          <w:szCs w:val="22"/>
        </w:rPr>
      </w:pPr>
    </w:p>
    <w:p w:rsidR="00F33792" w:rsidP="00F33792" w14:paraId="4807456F" w14:textId="30A1E698">
      <w:pPr>
        <w:ind w:firstLine="567"/>
        <w:jc w:val="both"/>
        <w:rPr>
          <w:sz w:val="25"/>
          <w:szCs w:val="25"/>
        </w:rPr>
      </w:pPr>
      <w:r>
        <w:rPr>
          <w:sz w:val="22"/>
          <w:szCs w:val="22"/>
        </w:rPr>
        <w:t>*</w:t>
      </w:r>
    </w:p>
    <w:p w:rsidR="00E0486E" w:rsidRPr="00E54EE0" w:rsidP="00F33792" w14:paraId="75871FCA" w14:textId="284FAE66">
      <w:pPr>
        <w:pStyle w:val="NoSpacing"/>
        <w:ind w:firstLine="567"/>
        <w:jc w:val="both"/>
      </w:pPr>
    </w:p>
    <w:sectPr w:rsidSect="00A20F2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D6C10"/>
    <w:rsid w:val="00157741"/>
    <w:rsid w:val="001858EC"/>
    <w:rsid w:val="0024744E"/>
    <w:rsid w:val="00257A50"/>
    <w:rsid w:val="002C025C"/>
    <w:rsid w:val="00340889"/>
    <w:rsid w:val="00347F9B"/>
    <w:rsid w:val="00351787"/>
    <w:rsid w:val="003A38DE"/>
    <w:rsid w:val="003E736E"/>
    <w:rsid w:val="005A5FC8"/>
    <w:rsid w:val="0062180B"/>
    <w:rsid w:val="00654A6A"/>
    <w:rsid w:val="006E2463"/>
    <w:rsid w:val="0074551F"/>
    <w:rsid w:val="007E49F7"/>
    <w:rsid w:val="008D7C46"/>
    <w:rsid w:val="008E757B"/>
    <w:rsid w:val="00915A0A"/>
    <w:rsid w:val="009A7DE8"/>
    <w:rsid w:val="00A20F2B"/>
    <w:rsid w:val="00A335FB"/>
    <w:rsid w:val="00A571CC"/>
    <w:rsid w:val="00AE6039"/>
    <w:rsid w:val="00C620E1"/>
    <w:rsid w:val="00C938D3"/>
    <w:rsid w:val="00D74DF8"/>
    <w:rsid w:val="00DB052F"/>
    <w:rsid w:val="00DB2C28"/>
    <w:rsid w:val="00E0486E"/>
    <w:rsid w:val="00E54EE0"/>
    <w:rsid w:val="00E62219"/>
    <w:rsid w:val="00EC0D29"/>
    <w:rsid w:val="00EC15AF"/>
    <w:rsid w:val="00F337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